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3E" w:rsidRPr="009D293E" w:rsidRDefault="009D293E" w:rsidP="004D5576">
      <w:pPr>
        <w:jc w:val="center"/>
        <w:rPr>
          <w:b/>
          <w:sz w:val="32"/>
        </w:rPr>
      </w:pPr>
      <w:r w:rsidRPr="009D293E">
        <w:rPr>
          <w:b/>
          <w:sz w:val="32"/>
        </w:rPr>
        <w:t>Academy of Hospitality &amp; Culinary Arts</w:t>
      </w:r>
    </w:p>
    <w:p w:rsidR="00000000" w:rsidRPr="009D293E" w:rsidRDefault="009D293E" w:rsidP="004D5576">
      <w:pPr>
        <w:jc w:val="center"/>
        <w:rPr>
          <w:b/>
          <w:sz w:val="32"/>
        </w:rPr>
      </w:pPr>
      <w:r w:rsidRPr="009D293E">
        <w:rPr>
          <w:b/>
          <w:sz w:val="32"/>
        </w:rPr>
        <w:t xml:space="preserve">Standard #10 </w:t>
      </w:r>
      <w:r w:rsidR="00294C8F">
        <w:rPr>
          <w:b/>
          <w:sz w:val="32"/>
        </w:rPr>
        <w:t>(</w:t>
      </w:r>
      <w:r w:rsidRPr="009D293E">
        <w:rPr>
          <w:b/>
          <w:sz w:val="32"/>
        </w:rPr>
        <w:t>Capstone Project</w:t>
      </w:r>
      <w:r w:rsidR="00294C8F">
        <w:rPr>
          <w:b/>
          <w:sz w:val="32"/>
        </w:rPr>
        <w:t>)</w:t>
      </w:r>
    </w:p>
    <w:p w:rsidR="00000000" w:rsidRDefault="0028204C">
      <w:pPr>
        <w:spacing w:line="480" w:lineRule="auto"/>
        <w:rPr>
          <w:b/>
        </w:rPr>
      </w:pPr>
    </w:p>
    <w:p w:rsidR="00000000" w:rsidRDefault="004D5576" w:rsidP="004D5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b/>
        </w:rPr>
      </w:pPr>
      <w:r>
        <w:rPr>
          <w:b/>
        </w:rPr>
        <w:t>Project Overview:</w:t>
      </w:r>
      <w:r w:rsidR="0028204C">
        <w:rPr>
          <w:b/>
        </w:rPr>
        <w:t xml:space="preserve"> </w:t>
      </w:r>
    </w:p>
    <w:p w:rsidR="00000000" w:rsidRPr="004D5576" w:rsidRDefault="0028204C" w:rsidP="002820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This project will enable the students to utilize their skills and knowledge in the fie</w:t>
      </w:r>
      <w:r w:rsidR="009D293E">
        <w:t xml:space="preserve">ld of culinary arts.  They will </w:t>
      </w:r>
      <w:r w:rsidR="007C5E91">
        <w:t xml:space="preserve">design their own quick-service or full service </w:t>
      </w:r>
      <w:r>
        <w:t xml:space="preserve">restaurant </w:t>
      </w:r>
      <w:r w:rsidR="007C5E91">
        <w:t>concept</w:t>
      </w:r>
      <w:r w:rsidR="009D293E">
        <w:t>.</w:t>
      </w:r>
      <w:r>
        <w:t xml:space="preserve"> </w:t>
      </w:r>
    </w:p>
    <w:p w:rsidR="004D5576" w:rsidRDefault="004D5576" w:rsidP="0056707B">
      <w:pPr>
        <w:rPr>
          <w:b/>
        </w:rPr>
      </w:pPr>
    </w:p>
    <w:p w:rsidR="00000000" w:rsidRDefault="0028204C" w:rsidP="0056707B">
      <w:pPr>
        <w:rPr>
          <w:b/>
        </w:rPr>
      </w:pPr>
      <w:r>
        <w:rPr>
          <w:b/>
        </w:rPr>
        <w:t>Step 1</w:t>
      </w:r>
      <w:r w:rsidR="00294C8F">
        <w:rPr>
          <w:b/>
        </w:rPr>
        <w:t>:</w:t>
      </w:r>
      <w:r>
        <w:rPr>
          <w:b/>
        </w:rPr>
        <w:t xml:space="preserve"> </w:t>
      </w:r>
      <w:r>
        <w:rPr>
          <w:b/>
        </w:rPr>
        <w:t xml:space="preserve">Create </w:t>
      </w:r>
      <w:r w:rsidR="00F3751E">
        <w:rPr>
          <w:b/>
        </w:rPr>
        <w:t xml:space="preserve">a </w:t>
      </w:r>
      <w:r>
        <w:rPr>
          <w:b/>
        </w:rPr>
        <w:t xml:space="preserve">Restaurant </w:t>
      </w:r>
      <w:r w:rsidR="004D5576">
        <w:rPr>
          <w:b/>
        </w:rPr>
        <w:t>Concept</w:t>
      </w:r>
    </w:p>
    <w:p w:rsidR="00000000" w:rsidRDefault="0028204C" w:rsidP="0056707B">
      <w:r>
        <w:t>Create your own restaurant using the following information to describe the facility</w:t>
      </w:r>
    </w:p>
    <w:p w:rsidR="00000000" w:rsidRDefault="0028204C" w:rsidP="0056707B">
      <w:pPr>
        <w:numPr>
          <w:ilvl w:val="0"/>
          <w:numId w:val="15"/>
        </w:numPr>
      </w:pPr>
      <w:r>
        <w:t>What type of theme is your restaurant</w:t>
      </w:r>
    </w:p>
    <w:p w:rsidR="007C5E91" w:rsidRDefault="007C5E91" w:rsidP="0056707B">
      <w:pPr>
        <w:numPr>
          <w:ilvl w:val="1"/>
          <w:numId w:val="15"/>
        </w:numPr>
      </w:pPr>
      <w:r>
        <w:t>Theme can be based on:</w:t>
      </w:r>
    </w:p>
    <w:p w:rsidR="007C5E91" w:rsidRDefault="007C5E91" w:rsidP="0056707B">
      <w:pPr>
        <w:numPr>
          <w:ilvl w:val="2"/>
          <w:numId w:val="15"/>
        </w:numPr>
      </w:pPr>
      <w:r>
        <w:t>Type of cuisine</w:t>
      </w:r>
    </w:p>
    <w:p w:rsidR="007C5E91" w:rsidRDefault="007C5E91" w:rsidP="0056707B">
      <w:pPr>
        <w:numPr>
          <w:ilvl w:val="2"/>
          <w:numId w:val="15"/>
        </w:numPr>
      </w:pPr>
      <w:r>
        <w:t>Entertainment activities (live music, arcade, etc)</w:t>
      </w:r>
    </w:p>
    <w:p w:rsidR="0028204C" w:rsidRPr="0028204C" w:rsidRDefault="0028204C" w:rsidP="0028204C">
      <w:pPr>
        <w:rPr>
          <w:b/>
        </w:rPr>
      </w:pPr>
      <w:r>
        <w:rPr>
          <w:b/>
        </w:rPr>
        <w:t>Step 2</w:t>
      </w:r>
      <w:r w:rsidRPr="0028204C">
        <w:rPr>
          <w:b/>
        </w:rPr>
        <w:t>: Define the Target Market</w:t>
      </w:r>
    </w:p>
    <w:p w:rsidR="0028204C" w:rsidRDefault="0028204C" w:rsidP="0056707B">
      <w:pPr>
        <w:numPr>
          <w:ilvl w:val="0"/>
          <w:numId w:val="15"/>
        </w:numPr>
        <w:rPr>
          <w:lang/>
        </w:rPr>
      </w:pPr>
      <w:r>
        <w:rPr>
          <w:lang/>
        </w:rPr>
        <w:t xml:space="preserve">A </w:t>
      </w:r>
      <w:r>
        <w:rPr>
          <w:b/>
          <w:bCs/>
          <w:lang/>
        </w:rPr>
        <w:t>target market</w:t>
      </w:r>
      <w:r>
        <w:rPr>
          <w:lang/>
        </w:rPr>
        <w:t xml:space="preserve"> is a group of customers that the </w:t>
      </w:r>
      <w:hyperlink r:id="rId5" w:tooltip="Business" w:history="1">
        <w:r w:rsidRPr="00657651">
          <w:t>business</w:t>
        </w:r>
      </w:hyperlink>
      <w:r>
        <w:rPr>
          <w:lang/>
        </w:rPr>
        <w:t xml:space="preserve"> has decided to aim its </w:t>
      </w:r>
      <w:hyperlink r:id="rId6" w:tooltip="Marketing" w:history="1">
        <w:r w:rsidRPr="00657651">
          <w:t>marketing</w:t>
        </w:r>
      </w:hyperlink>
      <w:r>
        <w:rPr>
          <w:lang/>
        </w:rPr>
        <w:t xml:space="preserve"> efforts and ultimately its </w:t>
      </w:r>
      <w:hyperlink r:id="rId7" w:tooltip="Merchandise" w:history="1">
        <w:r w:rsidRPr="00657651">
          <w:t>merchandise</w:t>
        </w:r>
      </w:hyperlink>
      <w:r>
        <w:rPr>
          <w:lang/>
        </w:rPr>
        <w:t>.</w:t>
      </w:r>
    </w:p>
    <w:p w:rsidR="0028204C" w:rsidRPr="0028204C" w:rsidRDefault="0028204C" w:rsidP="0028204C">
      <w:pPr>
        <w:rPr>
          <w:b/>
          <w:lang/>
        </w:rPr>
      </w:pPr>
      <w:r w:rsidRPr="0028204C">
        <w:rPr>
          <w:b/>
          <w:lang/>
        </w:rPr>
        <w:t>Step 3: Draft a “Mission Statement”</w:t>
      </w:r>
    </w:p>
    <w:p w:rsidR="0028204C" w:rsidRPr="0028204C" w:rsidRDefault="0028204C" w:rsidP="0056707B">
      <w:pPr>
        <w:pStyle w:val="ListParagraph"/>
        <w:numPr>
          <w:ilvl w:val="0"/>
          <w:numId w:val="15"/>
        </w:numPr>
        <w:rPr>
          <w:b/>
        </w:rPr>
      </w:pPr>
      <w:r w:rsidRPr="0028204C">
        <w:rPr>
          <w:lang/>
        </w:rPr>
        <w:t>The mission statement should guide the actions of the organization, spell out its overall goal, provide a sense of direction, and guide decision-making.</w:t>
      </w:r>
    </w:p>
    <w:p w:rsidR="001E66C4" w:rsidRDefault="0028204C" w:rsidP="0056707B">
      <w:pPr>
        <w:rPr>
          <w:b/>
          <w:lang/>
        </w:rPr>
      </w:pPr>
      <w:r>
        <w:rPr>
          <w:b/>
          <w:lang/>
        </w:rPr>
        <w:t>Step 4</w:t>
      </w:r>
      <w:r w:rsidR="004D5576" w:rsidRPr="004D5576">
        <w:rPr>
          <w:b/>
          <w:lang/>
        </w:rPr>
        <w:t xml:space="preserve">: </w:t>
      </w:r>
      <w:r w:rsidR="001E66C4">
        <w:rPr>
          <w:b/>
          <w:lang/>
        </w:rPr>
        <w:t xml:space="preserve">Create </w:t>
      </w:r>
      <w:r w:rsidR="00F3751E">
        <w:rPr>
          <w:b/>
          <w:lang/>
        </w:rPr>
        <w:t>the Preliminary</w:t>
      </w:r>
      <w:r w:rsidR="001E66C4">
        <w:rPr>
          <w:b/>
          <w:lang/>
        </w:rPr>
        <w:t xml:space="preserve"> Menu</w:t>
      </w:r>
    </w:p>
    <w:p w:rsidR="001E66C4" w:rsidRPr="005C4B70" w:rsidRDefault="001E66C4" w:rsidP="0056707B">
      <w:pPr>
        <w:numPr>
          <w:ilvl w:val="0"/>
          <w:numId w:val="15"/>
        </w:numPr>
        <w:rPr>
          <w:b/>
          <w:lang/>
        </w:rPr>
      </w:pPr>
      <w:r>
        <w:t>Compile a list of</w:t>
      </w:r>
      <w:r w:rsidR="005C4B70">
        <w:t xml:space="preserve"> core menu items that you would like to have on your menu:</w:t>
      </w:r>
    </w:p>
    <w:p w:rsidR="005C4B70" w:rsidRPr="0028204C" w:rsidRDefault="005C4B70" w:rsidP="0056707B">
      <w:pPr>
        <w:numPr>
          <w:ilvl w:val="1"/>
          <w:numId w:val="15"/>
        </w:numPr>
        <w:rPr>
          <w:lang/>
        </w:rPr>
      </w:pPr>
      <w:r w:rsidRPr="0028204C">
        <w:rPr>
          <w:lang/>
        </w:rPr>
        <w:t>3 starters/appetizers</w:t>
      </w:r>
    </w:p>
    <w:p w:rsidR="005C4B70" w:rsidRPr="0028204C" w:rsidRDefault="005C4B70" w:rsidP="0056707B">
      <w:pPr>
        <w:numPr>
          <w:ilvl w:val="1"/>
          <w:numId w:val="15"/>
        </w:numPr>
        <w:rPr>
          <w:lang/>
        </w:rPr>
      </w:pPr>
      <w:r w:rsidRPr="0028204C">
        <w:rPr>
          <w:lang/>
        </w:rPr>
        <w:t>10 entrees</w:t>
      </w:r>
    </w:p>
    <w:p w:rsidR="005C4B70" w:rsidRPr="0028204C" w:rsidRDefault="005C4B70" w:rsidP="0056707B">
      <w:pPr>
        <w:numPr>
          <w:ilvl w:val="1"/>
          <w:numId w:val="15"/>
        </w:numPr>
        <w:rPr>
          <w:lang/>
        </w:rPr>
      </w:pPr>
      <w:r w:rsidRPr="0028204C">
        <w:rPr>
          <w:lang/>
        </w:rPr>
        <w:t>4 sides</w:t>
      </w:r>
    </w:p>
    <w:p w:rsidR="005C4B70" w:rsidRPr="0028204C" w:rsidRDefault="005C4B70" w:rsidP="0056707B">
      <w:pPr>
        <w:numPr>
          <w:ilvl w:val="1"/>
          <w:numId w:val="15"/>
        </w:numPr>
        <w:rPr>
          <w:lang/>
        </w:rPr>
      </w:pPr>
      <w:r w:rsidRPr="0028204C">
        <w:rPr>
          <w:lang/>
        </w:rPr>
        <w:t>3 desserts</w:t>
      </w:r>
    </w:p>
    <w:p w:rsidR="0028204C" w:rsidRDefault="0028204C" w:rsidP="0028204C">
      <w:pPr>
        <w:rPr>
          <w:b/>
        </w:rPr>
      </w:pPr>
      <w:r w:rsidRPr="0028204C">
        <w:rPr>
          <w:b/>
        </w:rPr>
        <w:t xml:space="preserve">Step </w:t>
      </w:r>
      <w:r>
        <w:rPr>
          <w:b/>
        </w:rPr>
        <w:t>5</w:t>
      </w:r>
      <w:r w:rsidRPr="0028204C">
        <w:rPr>
          <w:b/>
        </w:rPr>
        <w:t>: Name the Restaurant</w:t>
      </w:r>
    </w:p>
    <w:p w:rsidR="0028204C" w:rsidRPr="0028204C" w:rsidRDefault="0028204C" w:rsidP="0028204C">
      <w:pPr>
        <w:rPr>
          <w:b/>
        </w:rPr>
      </w:pPr>
      <w:r>
        <w:rPr>
          <w:b/>
        </w:rPr>
        <w:t>Step 6</w:t>
      </w:r>
      <w:r w:rsidRPr="0028204C">
        <w:rPr>
          <w:b/>
        </w:rPr>
        <w:t>: Design the Restaurant Logo</w:t>
      </w:r>
    </w:p>
    <w:p w:rsidR="0028204C" w:rsidRPr="00F3751E" w:rsidRDefault="0028204C" w:rsidP="0028204C">
      <w:pPr>
        <w:numPr>
          <w:ilvl w:val="0"/>
          <w:numId w:val="15"/>
        </w:numPr>
      </w:pPr>
      <w:r>
        <w:t xml:space="preserve"> </w:t>
      </w:r>
      <w:r w:rsidRPr="00EC423E">
        <w:rPr>
          <w:lang/>
        </w:rPr>
        <w:t xml:space="preserve">A </w:t>
      </w:r>
      <w:r w:rsidRPr="00EC423E">
        <w:rPr>
          <w:b/>
          <w:bCs/>
          <w:lang/>
        </w:rPr>
        <w:t>logo</w:t>
      </w:r>
      <w:r w:rsidRPr="00EC423E">
        <w:rPr>
          <w:lang/>
        </w:rPr>
        <w:t xml:space="preserve"> is a </w:t>
      </w:r>
      <w:hyperlink r:id="rId8" w:tooltip="Graphic" w:history="1">
        <w:r w:rsidRPr="00657651">
          <w:rPr>
            <w:lang/>
          </w:rPr>
          <w:t>graphic</w:t>
        </w:r>
      </w:hyperlink>
      <w:r w:rsidRPr="00EC423E">
        <w:rPr>
          <w:lang/>
        </w:rPr>
        <w:t xml:space="preserve"> mark or </w:t>
      </w:r>
      <w:hyperlink r:id="rId9" w:tooltip="Emblem" w:history="1">
        <w:r w:rsidRPr="00657651">
          <w:rPr>
            <w:lang/>
          </w:rPr>
          <w:t>emblem</w:t>
        </w:r>
      </w:hyperlink>
      <w:r w:rsidRPr="00EC423E">
        <w:rPr>
          <w:lang/>
        </w:rPr>
        <w:t xml:space="preserve"> used to promote the business</w:t>
      </w:r>
      <w:r>
        <w:rPr>
          <w:lang/>
        </w:rPr>
        <w:t xml:space="preserve"> on signage and marketing tools</w:t>
      </w:r>
      <w:r w:rsidRPr="00EC423E">
        <w:rPr>
          <w:lang/>
        </w:rPr>
        <w:t>.</w:t>
      </w:r>
    </w:p>
    <w:p w:rsidR="0028204C" w:rsidRPr="004D5576" w:rsidRDefault="0028204C" w:rsidP="0028204C">
      <w:pPr>
        <w:numPr>
          <w:ilvl w:val="0"/>
          <w:numId w:val="15"/>
        </w:numPr>
      </w:pPr>
      <w:r>
        <w:t>Students will be assisted by members of Mainland’s own Academy of Communication and Multimedia Technology to create a professional grade product.</w:t>
      </w:r>
    </w:p>
    <w:p w:rsidR="0028204C" w:rsidRPr="0028204C" w:rsidRDefault="0028204C" w:rsidP="0028204C">
      <w:pPr>
        <w:rPr>
          <w:b/>
        </w:rPr>
      </w:pPr>
    </w:p>
    <w:p w:rsidR="004D5576" w:rsidRPr="001E66C4" w:rsidRDefault="0028204C" w:rsidP="0056707B">
      <w:pPr>
        <w:rPr>
          <w:b/>
          <w:lang/>
        </w:rPr>
      </w:pPr>
      <w:r>
        <w:rPr>
          <w:b/>
          <w:lang/>
        </w:rPr>
        <w:t>Step 7</w:t>
      </w:r>
      <w:r w:rsidR="001E66C4">
        <w:rPr>
          <w:b/>
          <w:lang/>
        </w:rPr>
        <w:t xml:space="preserve">: </w:t>
      </w:r>
      <w:r w:rsidR="004D5576" w:rsidRPr="001E66C4">
        <w:rPr>
          <w:b/>
          <w:lang/>
        </w:rPr>
        <w:t>Create Signature Food Items</w:t>
      </w:r>
    </w:p>
    <w:p w:rsidR="004D5576" w:rsidRDefault="005C4B70" w:rsidP="0056707B">
      <w:pPr>
        <w:numPr>
          <w:ilvl w:val="0"/>
          <w:numId w:val="15"/>
        </w:numPr>
      </w:pPr>
      <w:r>
        <w:t>Conduct research and then develop 3 signature items for your menu using trial and error. You will prepare these items for your “investors” for critical analysis.</w:t>
      </w:r>
    </w:p>
    <w:p w:rsidR="001E66C4" w:rsidRDefault="005C4B70" w:rsidP="0056707B">
      <w:pPr>
        <w:numPr>
          <w:ilvl w:val="0"/>
          <w:numId w:val="15"/>
        </w:numPr>
      </w:pPr>
      <w:r>
        <w:t>Once these signature dishes are perfected, e</w:t>
      </w:r>
      <w:r w:rsidR="001E66C4">
        <w:t>stablish “Standardized Recipes</w:t>
      </w:r>
      <w:r>
        <w:t>” for each.</w:t>
      </w:r>
    </w:p>
    <w:p w:rsidR="005C4B70" w:rsidRPr="005C4B70" w:rsidRDefault="0028204C" w:rsidP="0056707B">
      <w:pPr>
        <w:rPr>
          <w:b/>
        </w:rPr>
      </w:pPr>
      <w:r>
        <w:rPr>
          <w:b/>
        </w:rPr>
        <w:t>Step 8</w:t>
      </w:r>
      <w:r w:rsidR="005C4B70" w:rsidRPr="005C4B70">
        <w:rPr>
          <w:b/>
        </w:rPr>
        <w:t>: Finalize the Menu</w:t>
      </w:r>
      <w:r w:rsidR="00F3751E">
        <w:rPr>
          <w:b/>
        </w:rPr>
        <w:t xml:space="preserve"> Items</w:t>
      </w:r>
    </w:p>
    <w:p w:rsidR="005C4B70" w:rsidRDefault="005C4B70" w:rsidP="0056707B">
      <w:pPr>
        <w:numPr>
          <w:ilvl w:val="0"/>
          <w:numId w:val="15"/>
        </w:numPr>
      </w:pPr>
      <w:r>
        <w:t>Create a “final menu” consisting of the following:</w:t>
      </w:r>
    </w:p>
    <w:p w:rsidR="005C4B70" w:rsidRDefault="005C4B70" w:rsidP="0056707B">
      <w:pPr>
        <w:numPr>
          <w:ilvl w:val="1"/>
          <w:numId w:val="15"/>
        </w:numPr>
      </w:pPr>
      <w:r>
        <w:t>3 signature items</w:t>
      </w:r>
    </w:p>
    <w:p w:rsidR="005C4B70" w:rsidRDefault="009B5266" w:rsidP="0056707B">
      <w:pPr>
        <w:numPr>
          <w:ilvl w:val="1"/>
          <w:numId w:val="15"/>
        </w:numPr>
      </w:pPr>
      <w:r>
        <w:t>2</w:t>
      </w:r>
      <w:r w:rsidR="005C4B70">
        <w:t xml:space="preserve"> additional entrees</w:t>
      </w:r>
      <w:r w:rsidR="0016533A">
        <w:t xml:space="preserve"> (at least one entrée must be a salad)</w:t>
      </w:r>
    </w:p>
    <w:p w:rsidR="005C4B70" w:rsidRDefault="009B5266" w:rsidP="0056707B">
      <w:pPr>
        <w:numPr>
          <w:ilvl w:val="1"/>
          <w:numId w:val="15"/>
        </w:numPr>
      </w:pPr>
      <w:r>
        <w:t xml:space="preserve">3 </w:t>
      </w:r>
      <w:r w:rsidR="005C4B70">
        <w:t>side items</w:t>
      </w:r>
    </w:p>
    <w:p w:rsidR="005C4B70" w:rsidRDefault="009B5266" w:rsidP="0056707B">
      <w:pPr>
        <w:numPr>
          <w:ilvl w:val="1"/>
          <w:numId w:val="15"/>
        </w:numPr>
      </w:pPr>
      <w:r>
        <w:t>2</w:t>
      </w:r>
      <w:r w:rsidR="005C4B70">
        <w:t xml:space="preserve"> desserts</w:t>
      </w:r>
    </w:p>
    <w:p w:rsidR="005C4B70" w:rsidRDefault="009B5266" w:rsidP="0056707B">
      <w:pPr>
        <w:numPr>
          <w:ilvl w:val="1"/>
          <w:numId w:val="15"/>
        </w:numPr>
      </w:pPr>
      <w:r>
        <w:t>5 b</w:t>
      </w:r>
      <w:r w:rsidR="005C4B70">
        <w:t>everage choices</w:t>
      </w:r>
    </w:p>
    <w:p w:rsidR="009B5266" w:rsidRDefault="00F3751E" w:rsidP="0056707B">
      <w:pPr>
        <w:numPr>
          <w:ilvl w:val="0"/>
          <w:numId w:val="15"/>
        </w:numPr>
      </w:pPr>
      <w:r>
        <w:t>You are not limited to the choices from your “preliminary menus”</w:t>
      </w:r>
      <w:r w:rsidR="009B5266" w:rsidRPr="009B5266">
        <w:t xml:space="preserve"> </w:t>
      </w:r>
    </w:p>
    <w:p w:rsidR="009B5266" w:rsidRPr="009B5266" w:rsidRDefault="0028204C" w:rsidP="0056707B">
      <w:pPr>
        <w:rPr>
          <w:b/>
        </w:rPr>
      </w:pPr>
      <w:r>
        <w:rPr>
          <w:b/>
        </w:rPr>
        <w:t>Step 9</w:t>
      </w:r>
      <w:r w:rsidR="009B5266" w:rsidRPr="009B5266">
        <w:rPr>
          <w:b/>
        </w:rPr>
        <w:t>: Cost Each Recipe</w:t>
      </w:r>
    </w:p>
    <w:p w:rsidR="009B5266" w:rsidRDefault="009B5266" w:rsidP="0056707B">
      <w:pPr>
        <w:pStyle w:val="ListParagraph"/>
        <w:numPr>
          <w:ilvl w:val="0"/>
          <w:numId w:val="22"/>
        </w:numPr>
      </w:pPr>
      <w:r>
        <w:t xml:space="preserve">Find recipes for your remaining menu items (all items except the “Signature Items”). </w:t>
      </w:r>
    </w:p>
    <w:p w:rsidR="009B5266" w:rsidRDefault="009B5266" w:rsidP="0056707B">
      <w:pPr>
        <w:pStyle w:val="ListParagraph"/>
        <w:numPr>
          <w:ilvl w:val="0"/>
          <w:numId w:val="22"/>
        </w:numPr>
      </w:pPr>
      <w:r>
        <w:t>Covert theses recipes into “standardized recipes.”</w:t>
      </w:r>
    </w:p>
    <w:p w:rsidR="009B5266" w:rsidRDefault="009B5266" w:rsidP="0056707B">
      <w:pPr>
        <w:pStyle w:val="ListParagraph"/>
        <w:numPr>
          <w:ilvl w:val="0"/>
          <w:numId w:val="22"/>
        </w:numPr>
      </w:pPr>
      <w:r>
        <w:lastRenderedPageBreak/>
        <w:t>Using the pricing supplied by our Sysco Foodservice representative, calculate the cost per serving for each of your menu items using the “recipe cost form.”</w:t>
      </w:r>
    </w:p>
    <w:p w:rsidR="009B5266" w:rsidRPr="009B5266" w:rsidRDefault="009B5266" w:rsidP="0056707B">
      <w:pPr>
        <w:rPr>
          <w:b/>
        </w:rPr>
      </w:pPr>
      <w:r w:rsidRPr="009B5266">
        <w:rPr>
          <w:b/>
        </w:rPr>
        <w:t xml:space="preserve">Step </w:t>
      </w:r>
      <w:r w:rsidR="0028204C">
        <w:rPr>
          <w:b/>
        </w:rPr>
        <w:t>10</w:t>
      </w:r>
      <w:r w:rsidRPr="009B5266">
        <w:rPr>
          <w:b/>
        </w:rPr>
        <w:t>: Design the Printed Menu</w:t>
      </w:r>
    </w:p>
    <w:p w:rsidR="009B5266" w:rsidRDefault="009B5266" w:rsidP="0056707B">
      <w:pPr>
        <w:numPr>
          <w:ilvl w:val="0"/>
          <w:numId w:val="15"/>
        </w:numPr>
      </w:pPr>
      <w:r>
        <w:t>Students will work with members of the Academy of Communication and Multimedia Technology again on this project in order to create a polished menu.</w:t>
      </w:r>
    </w:p>
    <w:p w:rsidR="009B5266" w:rsidRPr="0028204C" w:rsidRDefault="0028204C" w:rsidP="0056707B">
      <w:pPr>
        <w:rPr>
          <w:b/>
        </w:rPr>
      </w:pPr>
      <w:r>
        <w:rPr>
          <w:b/>
        </w:rPr>
        <w:t>Step 11</w:t>
      </w:r>
      <w:r w:rsidR="009B5266" w:rsidRPr="0028204C">
        <w:rPr>
          <w:b/>
        </w:rPr>
        <w:t>: Create the Kitchen Equipment list</w:t>
      </w:r>
    </w:p>
    <w:p w:rsidR="009B5266" w:rsidRDefault="009B5266" w:rsidP="0056707B">
      <w:pPr>
        <w:numPr>
          <w:ilvl w:val="0"/>
          <w:numId w:val="15"/>
        </w:numPr>
      </w:pPr>
      <w:r>
        <w:t>Based on your menu prototype, determine:</w:t>
      </w:r>
    </w:p>
    <w:p w:rsidR="009B5266" w:rsidRDefault="009B5266" w:rsidP="0056707B">
      <w:pPr>
        <w:numPr>
          <w:ilvl w:val="1"/>
          <w:numId w:val="15"/>
        </w:numPr>
      </w:pPr>
      <w:r>
        <w:t>Cooking appliances (i.e. stoves, ovens, griddles, deep fryers, etc.)</w:t>
      </w:r>
    </w:p>
    <w:p w:rsidR="0056707B" w:rsidRDefault="0056707B" w:rsidP="0056707B">
      <w:pPr>
        <w:numPr>
          <w:ilvl w:val="1"/>
          <w:numId w:val="15"/>
        </w:numPr>
      </w:pPr>
      <w:proofErr w:type="spellStart"/>
      <w:r>
        <w:t>Smallwares</w:t>
      </w:r>
      <w:proofErr w:type="spellEnd"/>
      <w:r>
        <w:t>: spatulas, tongs, serving spoons, portion scoops, measuring utensils, etc.)</w:t>
      </w:r>
    </w:p>
    <w:p w:rsidR="0056707B" w:rsidRPr="0056707B" w:rsidRDefault="0028204C" w:rsidP="0056707B">
      <w:pPr>
        <w:rPr>
          <w:b/>
        </w:rPr>
      </w:pPr>
      <w:r>
        <w:rPr>
          <w:b/>
        </w:rPr>
        <w:t>Step 12</w:t>
      </w:r>
      <w:r w:rsidR="0056707B" w:rsidRPr="0056707B">
        <w:rPr>
          <w:b/>
        </w:rPr>
        <w:t>: Kitchen Layout</w:t>
      </w:r>
    </w:p>
    <w:p w:rsidR="0056707B" w:rsidRDefault="0056707B" w:rsidP="0056707B">
      <w:pPr>
        <w:numPr>
          <w:ilvl w:val="0"/>
          <w:numId w:val="15"/>
        </w:numPr>
      </w:pPr>
      <w:r>
        <w:t>Students will work with members of Mainland’s own Academy of Design &amp; Manufacturing Technology to draft the layout of the kitchen appliances.</w:t>
      </w:r>
    </w:p>
    <w:p w:rsidR="0056707B" w:rsidRPr="0056707B" w:rsidRDefault="0056707B" w:rsidP="0056707B">
      <w:pPr>
        <w:rPr>
          <w:b/>
        </w:rPr>
      </w:pPr>
      <w:r w:rsidRPr="0056707B">
        <w:rPr>
          <w:b/>
        </w:rPr>
        <w:t>Step 1</w:t>
      </w:r>
      <w:r w:rsidR="0028204C">
        <w:rPr>
          <w:b/>
        </w:rPr>
        <w:t>3</w:t>
      </w:r>
      <w:r w:rsidRPr="0056707B">
        <w:rPr>
          <w:b/>
        </w:rPr>
        <w:t>: Design a Di</w:t>
      </w:r>
      <w:r>
        <w:rPr>
          <w:b/>
        </w:rPr>
        <w:t>n</w:t>
      </w:r>
      <w:r w:rsidRPr="0056707B">
        <w:rPr>
          <w:b/>
        </w:rPr>
        <w:t>ing Room</w:t>
      </w:r>
    </w:p>
    <w:p w:rsidR="0016533A" w:rsidRDefault="0016533A" w:rsidP="0016533A">
      <w:pPr>
        <w:numPr>
          <w:ilvl w:val="0"/>
          <w:numId w:val="15"/>
        </w:numPr>
      </w:pPr>
      <w:r>
        <w:t>Using the space allotted, diagram you</w:t>
      </w:r>
      <w:r w:rsidR="002E0578">
        <w:t>r</w:t>
      </w:r>
      <w:r>
        <w:t xml:space="preserve"> table layout (be sure to follow all fire safety codes).</w:t>
      </w:r>
      <w:r w:rsidR="002E0578">
        <w:t xml:space="preserve"> There must be seating for at least 80 guests.</w:t>
      </w:r>
    </w:p>
    <w:p w:rsidR="00000000" w:rsidRDefault="0028204C" w:rsidP="0056707B">
      <w:pPr>
        <w:numPr>
          <w:ilvl w:val="0"/>
          <w:numId w:val="15"/>
        </w:numPr>
      </w:pPr>
      <w:r>
        <w:t>Pick a color scheme an</w:t>
      </w:r>
      <w:r w:rsidR="005C4B70">
        <w:t>d</w:t>
      </w:r>
      <w:r>
        <w:t xml:space="preserve"> get sample swatches</w:t>
      </w:r>
    </w:p>
    <w:p w:rsidR="00000000" w:rsidRDefault="0028204C" w:rsidP="0056707B">
      <w:pPr>
        <w:numPr>
          <w:ilvl w:val="1"/>
          <w:numId w:val="15"/>
        </w:numPr>
      </w:pPr>
      <w:r>
        <w:rPr>
          <w:lang/>
        </w:rPr>
        <w:t xml:space="preserve">In </w:t>
      </w:r>
      <w:hyperlink r:id="rId10" w:tooltip="Color theory" w:history="1">
        <w:r w:rsidRPr="00657651">
          <w:t>color theory</w:t>
        </w:r>
      </w:hyperlink>
      <w:r>
        <w:rPr>
          <w:lang/>
        </w:rPr>
        <w:t xml:space="preserve">, a </w:t>
      </w:r>
      <w:r>
        <w:rPr>
          <w:b/>
          <w:bCs/>
          <w:lang/>
        </w:rPr>
        <w:t>color scheme</w:t>
      </w:r>
      <w:r>
        <w:rPr>
          <w:lang/>
        </w:rPr>
        <w:t xml:space="preserve"> is the choice of </w:t>
      </w:r>
      <w:hyperlink r:id="rId11" w:tooltip="Color" w:history="1">
        <w:r w:rsidRPr="00657651">
          <w:t>colors</w:t>
        </w:r>
      </w:hyperlink>
      <w:r>
        <w:rPr>
          <w:lang/>
        </w:rPr>
        <w:t xml:space="preserve"> used in </w:t>
      </w:r>
      <w:hyperlink r:id="rId12" w:tooltip="Design" w:history="1">
        <w:r w:rsidRPr="00657651">
          <w:t>design</w:t>
        </w:r>
      </w:hyperlink>
      <w:r>
        <w:rPr>
          <w:lang/>
        </w:rPr>
        <w:t xml:space="preserve"> for a range of media</w:t>
      </w:r>
    </w:p>
    <w:p w:rsidR="002E0578" w:rsidRDefault="002E0578" w:rsidP="0056707B">
      <w:pPr>
        <w:numPr>
          <w:ilvl w:val="0"/>
          <w:numId w:val="15"/>
        </w:numPr>
      </w:pPr>
      <w:r>
        <w:t>Artwork</w:t>
      </w:r>
    </w:p>
    <w:p w:rsidR="002E0578" w:rsidRDefault="002E0578" w:rsidP="0056707B">
      <w:pPr>
        <w:numPr>
          <w:ilvl w:val="0"/>
          <w:numId w:val="15"/>
        </w:numPr>
      </w:pPr>
      <w:r>
        <w:t>Flooring</w:t>
      </w:r>
    </w:p>
    <w:p w:rsidR="002E0578" w:rsidRDefault="002E0578" w:rsidP="0056707B">
      <w:pPr>
        <w:numPr>
          <w:ilvl w:val="0"/>
          <w:numId w:val="15"/>
        </w:numPr>
      </w:pPr>
      <w:r>
        <w:t>Wall covering</w:t>
      </w:r>
    </w:p>
    <w:p w:rsidR="002E0578" w:rsidRDefault="002E0578" w:rsidP="0056707B">
      <w:pPr>
        <w:numPr>
          <w:ilvl w:val="0"/>
          <w:numId w:val="15"/>
        </w:numPr>
      </w:pPr>
      <w:r>
        <w:t>Chairs</w:t>
      </w:r>
    </w:p>
    <w:p w:rsidR="002E0578" w:rsidRDefault="002E0578" w:rsidP="0056707B">
      <w:pPr>
        <w:numPr>
          <w:ilvl w:val="0"/>
          <w:numId w:val="15"/>
        </w:numPr>
      </w:pPr>
      <w:r>
        <w:t>Tables</w:t>
      </w:r>
    </w:p>
    <w:p w:rsidR="002E0578" w:rsidRPr="0028204C" w:rsidRDefault="0028204C" w:rsidP="002E0578">
      <w:pPr>
        <w:rPr>
          <w:b/>
        </w:rPr>
      </w:pPr>
      <w:r>
        <w:rPr>
          <w:b/>
        </w:rPr>
        <w:t>Step14</w:t>
      </w:r>
      <w:r w:rsidR="002E0578" w:rsidRPr="0028204C">
        <w:rPr>
          <w:b/>
        </w:rPr>
        <w:t>: Flow of Service</w:t>
      </w:r>
    </w:p>
    <w:p w:rsidR="00657651" w:rsidRDefault="00657651" w:rsidP="0056707B">
      <w:pPr>
        <w:numPr>
          <w:ilvl w:val="0"/>
          <w:numId w:val="15"/>
        </w:numPr>
      </w:pPr>
      <w:r>
        <w:t>Describe the service experience from the time the customer enters to the time they leave.</w:t>
      </w:r>
    </w:p>
    <w:p w:rsidR="00000000" w:rsidRDefault="00657651" w:rsidP="0056707B">
      <w:pPr>
        <w:numPr>
          <w:ilvl w:val="0"/>
          <w:numId w:val="15"/>
        </w:numPr>
      </w:pPr>
      <w:r>
        <w:t>Additional s</w:t>
      </w:r>
      <w:r w:rsidR="0028204C">
        <w:t>ervice</w:t>
      </w:r>
      <w:r>
        <w:t>s</w:t>
      </w:r>
      <w:r w:rsidR="0028204C">
        <w:t xml:space="preserve"> and amenities:</w:t>
      </w:r>
      <w:r w:rsidR="0028204C">
        <w:t xml:space="preserve"> valet parking, take out, function </w:t>
      </w:r>
      <w:r>
        <w:t>rooms, banquets</w:t>
      </w:r>
      <w:r w:rsidR="0028204C">
        <w:t xml:space="preserve"> or catering</w:t>
      </w:r>
      <w:r>
        <w:t>.</w:t>
      </w:r>
    </w:p>
    <w:p w:rsidR="00000000" w:rsidRDefault="0028204C" w:rsidP="0056707B">
      <w:pPr>
        <w:rPr>
          <w:b/>
        </w:rPr>
      </w:pPr>
    </w:p>
    <w:p w:rsidR="00000000" w:rsidRDefault="00657651" w:rsidP="0056707B">
      <w:pPr>
        <w:rPr>
          <w:b/>
        </w:rPr>
      </w:pPr>
      <w:r>
        <w:rPr>
          <w:b/>
        </w:rPr>
        <w:t>Operation Organization:</w:t>
      </w:r>
    </w:p>
    <w:p w:rsidR="00657651" w:rsidRDefault="00657651" w:rsidP="00657651">
      <w:pPr>
        <w:pStyle w:val="ListParagraph"/>
        <w:numPr>
          <w:ilvl w:val="0"/>
          <w:numId w:val="15"/>
        </w:numPr>
      </w:pPr>
      <w:r>
        <w:t>Once the menu &amp; restaurant layout have been determined, create a</w:t>
      </w:r>
      <w:r w:rsidR="0028204C">
        <w:t xml:space="preserve"> list</w:t>
      </w:r>
      <w:r>
        <w:t xml:space="preserve"> of all</w:t>
      </w:r>
      <w:r w:rsidR="0028204C">
        <w:t xml:space="preserve"> the positions that are required </w:t>
      </w:r>
      <w:r>
        <w:t>to staff the</w:t>
      </w:r>
      <w:r w:rsidR="0028204C">
        <w:t xml:space="preserve"> restaurant. </w:t>
      </w:r>
    </w:p>
    <w:p w:rsidR="00657651" w:rsidRDefault="0028204C" w:rsidP="00657651">
      <w:pPr>
        <w:pStyle w:val="ListParagraph"/>
        <w:numPr>
          <w:ilvl w:val="0"/>
          <w:numId w:val="15"/>
        </w:numPr>
      </w:pPr>
      <w:r>
        <w:t>Construct an organizational chart</w:t>
      </w:r>
      <w:r>
        <w:t xml:space="preserve"> that would best reflect the op</w:t>
      </w:r>
      <w:r w:rsidR="002E0578">
        <w:t>eration you created</w:t>
      </w:r>
      <w:r>
        <w:t xml:space="preserve">.  </w:t>
      </w:r>
      <w:r w:rsidR="00657651" w:rsidRPr="00657651">
        <w:rPr>
          <w:lang/>
        </w:rPr>
        <w:t xml:space="preserve">An </w:t>
      </w:r>
      <w:r w:rsidR="00657651" w:rsidRPr="00657651">
        <w:rPr>
          <w:b/>
          <w:bCs/>
          <w:lang/>
        </w:rPr>
        <w:t>organizational chart</w:t>
      </w:r>
      <w:r w:rsidR="00657651" w:rsidRPr="00657651">
        <w:rPr>
          <w:lang/>
        </w:rPr>
        <w:t xml:space="preserve"> is a diagram that shows the </w:t>
      </w:r>
      <w:hyperlink r:id="rId13" w:tooltip="Organizational structure" w:history="1">
        <w:r w:rsidR="00657651" w:rsidRPr="00657651">
          <w:t>structure</w:t>
        </w:r>
      </w:hyperlink>
      <w:r w:rsidR="00657651" w:rsidRPr="00657651">
        <w:rPr>
          <w:lang/>
        </w:rPr>
        <w:t xml:space="preserve"> of an </w:t>
      </w:r>
      <w:hyperlink r:id="rId14" w:tooltip="Organization" w:history="1">
        <w:r w:rsidR="00657651" w:rsidRPr="00657651">
          <w:t>or</w:t>
        </w:r>
        <w:r w:rsidR="00657651" w:rsidRPr="00657651">
          <w:t>g</w:t>
        </w:r>
        <w:r w:rsidR="00657651" w:rsidRPr="00657651">
          <w:t>anization</w:t>
        </w:r>
      </w:hyperlink>
      <w:r w:rsidR="00657651" w:rsidRPr="00657651">
        <w:rPr>
          <w:lang/>
        </w:rPr>
        <w:t xml:space="preserve"> and the relationships and relative ranks of its parts and positions/jobs. </w:t>
      </w:r>
    </w:p>
    <w:p w:rsidR="00000000" w:rsidRDefault="00657651" w:rsidP="00657651">
      <w:pPr>
        <w:pStyle w:val="ListParagraph"/>
        <w:numPr>
          <w:ilvl w:val="0"/>
          <w:numId w:val="15"/>
        </w:numPr>
      </w:pPr>
      <w:r>
        <w:t>D</w:t>
      </w:r>
      <w:r w:rsidR="0028204C">
        <w:t>efine each of the positions, listing 5 keys duties for each position.</w:t>
      </w:r>
    </w:p>
    <w:p w:rsidR="0028204C" w:rsidRDefault="0028204C" w:rsidP="00657651">
      <w:pPr>
        <w:pStyle w:val="ListParagraph"/>
        <w:numPr>
          <w:ilvl w:val="0"/>
          <w:numId w:val="15"/>
        </w:numPr>
      </w:pPr>
      <w:r>
        <w:t>Determine a competitive pay rate for each position (hourly and salary)</w:t>
      </w:r>
    </w:p>
    <w:p w:rsidR="00000000" w:rsidRDefault="0028204C" w:rsidP="0056707B"/>
    <w:p w:rsidR="00000000" w:rsidRPr="00657651" w:rsidRDefault="00657651" w:rsidP="0056707B">
      <w:pPr>
        <w:rPr>
          <w:b/>
        </w:rPr>
      </w:pPr>
      <w:r w:rsidRPr="00657651">
        <w:rPr>
          <w:b/>
        </w:rPr>
        <w:t>Presentation:</w:t>
      </w:r>
    </w:p>
    <w:p w:rsidR="00657651" w:rsidRDefault="00657651" w:rsidP="0056707B">
      <w:r>
        <w:t>The final project will be presented for grading in both Economics, for financial viability, as well as Culinary Arts 3-4 for overall execution.</w:t>
      </w:r>
    </w:p>
    <w:p w:rsidR="00000000" w:rsidRDefault="0028204C" w:rsidP="0056707B">
      <w:pPr>
        <w:rPr>
          <w:b/>
        </w:rPr>
      </w:pPr>
    </w:p>
    <w:sectPr w:rsidR="00000000" w:rsidSect="009D2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9F6"/>
    <w:multiLevelType w:val="hybridMultilevel"/>
    <w:tmpl w:val="8B70E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2FAA"/>
    <w:multiLevelType w:val="hybridMultilevel"/>
    <w:tmpl w:val="83246C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51C0FFC"/>
    <w:multiLevelType w:val="hybridMultilevel"/>
    <w:tmpl w:val="FE42B5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9529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BB46327"/>
    <w:multiLevelType w:val="hybridMultilevel"/>
    <w:tmpl w:val="20C458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F7183F"/>
    <w:multiLevelType w:val="hybridMultilevel"/>
    <w:tmpl w:val="70D87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A035DC"/>
    <w:multiLevelType w:val="hybridMultilevel"/>
    <w:tmpl w:val="FD4E24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481332"/>
    <w:multiLevelType w:val="hybridMultilevel"/>
    <w:tmpl w:val="4BB0F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46824"/>
    <w:multiLevelType w:val="hybridMultilevel"/>
    <w:tmpl w:val="07442F46"/>
    <w:lvl w:ilvl="0" w:tplc="BCBCE9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A566E"/>
    <w:multiLevelType w:val="hybridMultilevel"/>
    <w:tmpl w:val="001CA9B0"/>
    <w:lvl w:ilvl="0" w:tplc="BCBCE9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7A192B"/>
    <w:multiLevelType w:val="hybridMultilevel"/>
    <w:tmpl w:val="76DEC612"/>
    <w:lvl w:ilvl="0" w:tplc="02CA645A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4E95FFB"/>
    <w:multiLevelType w:val="hybridMultilevel"/>
    <w:tmpl w:val="F612CD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6014E18"/>
    <w:multiLevelType w:val="multilevel"/>
    <w:tmpl w:val="074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550533"/>
    <w:multiLevelType w:val="hybridMultilevel"/>
    <w:tmpl w:val="4B72C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E97E63"/>
    <w:multiLevelType w:val="hybridMultilevel"/>
    <w:tmpl w:val="CDEEB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46CC4"/>
    <w:multiLevelType w:val="hybridMultilevel"/>
    <w:tmpl w:val="CC764062"/>
    <w:lvl w:ilvl="0" w:tplc="02CA645A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1DD5356"/>
    <w:multiLevelType w:val="hybridMultilevel"/>
    <w:tmpl w:val="A6CC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779FC"/>
    <w:multiLevelType w:val="hybridMultilevel"/>
    <w:tmpl w:val="F8F22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8350E4"/>
    <w:multiLevelType w:val="hybridMultilevel"/>
    <w:tmpl w:val="241E1F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421910"/>
    <w:multiLevelType w:val="singleLevel"/>
    <w:tmpl w:val="3FB0B93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EFE44D6"/>
    <w:multiLevelType w:val="hybridMultilevel"/>
    <w:tmpl w:val="01FC91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B35D13"/>
    <w:multiLevelType w:val="hybridMultilevel"/>
    <w:tmpl w:val="D20A6DD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4"/>
  </w:num>
  <w:num w:numId="5">
    <w:abstractNumId w:val="1"/>
  </w:num>
  <w:num w:numId="6">
    <w:abstractNumId w:val="18"/>
  </w:num>
  <w:num w:numId="7">
    <w:abstractNumId w:val="5"/>
  </w:num>
  <w:num w:numId="8">
    <w:abstractNumId w:val="13"/>
  </w:num>
  <w:num w:numId="9">
    <w:abstractNumId w:val="15"/>
  </w:num>
  <w:num w:numId="10">
    <w:abstractNumId w:val="10"/>
  </w:num>
  <w:num w:numId="11">
    <w:abstractNumId w:val="2"/>
  </w:num>
  <w:num w:numId="12">
    <w:abstractNumId w:val="17"/>
  </w:num>
  <w:num w:numId="13">
    <w:abstractNumId w:val="19"/>
    <w:lvlOverride w:ilvl="0">
      <w:startOverride w:val="1"/>
    </w:lvlOverride>
  </w:num>
  <w:num w:numId="14">
    <w:abstractNumId w:val="3"/>
    <w:lvlOverride w:ilvl="0"/>
  </w:num>
  <w:num w:numId="15">
    <w:abstractNumId w:val="14"/>
  </w:num>
  <w:num w:numId="16">
    <w:abstractNumId w:val="6"/>
  </w:num>
  <w:num w:numId="17">
    <w:abstractNumId w:val="0"/>
  </w:num>
  <w:num w:numId="18">
    <w:abstractNumId w:val="7"/>
  </w:num>
  <w:num w:numId="19">
    <w:abstractNumId w:val="20"/>
  </w:num>
  <w:num w:numId="20">
    <w:abstractNumId w:val="11"/>
  </w:num>
  <w:num w:numId="21">
    <w:abstractNumId w:val="21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C65CCD"/>
    <w:rsid w:val="0016533A"/>
    <w:rsid w:val="001E66C4"/>
    <w:rsid w:val="0028204C"/>
    <w:rsid w:val="00294C8F"/>
    <w:rsid w:val="002E0578"/>
    <w:rsid w:val="004D5576"/>
    <w:rsid w:val="0056707B"/>
    <w:rsid w:val="005C4B70"/>
    <w:rsid w:val="00657651"/>
    <w:rsid w:val="007C5E91"/>
    <w:rsid w:val="009B5266"/>
    <w:rsid w:val="009D293E"/>
    <w:rsid w:val="00C65CCD"/>
    <w:rsid w:val="00EC423E"/>
    <w:rsid w:val="00F37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B52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Graphic" TargetMode="External"/><Relationship Id="rId13" Type="http://schemas.openxmlformats.org/officeDocument/2006/relationships/hyperlink" Target="http://en.wikipedia.org/wiki/Organizational_structu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Merchandise" TargetMode="External"/><Relationship Id="rId12" Type="http://schemas.openxmlformats.org/officeDocument/2006/relationships/hyperlink" Target="http://en.wikipedia.org/wiki/Desig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Marketing" TargetMode="External"/><Relationship Id="rId11" Type="http://schemas.openxmlformats.org/officeDocument/2006/relationships/hyperlink" Target="http://en.wikipedia.org/wiki/Color" TargetMode="External"/><Relationship Id="rId5" Type="http://schemas.openxmlformats.org/officeDocument/2006/relationships/hyperlink" Target="http://en.wikipedia.org/wiki/Busines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Color_theo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Emblem" TargetMode="External"/><Relationship Id="rId14" Type="http://schemas.openxmlformats.org/officeDocument/2006/relationships/hyperlink" Target="http://en.wikipedia.org/wiki/Organiz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692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Intermediate Culinary Arts Project</vt:lpstr>
    </vt:vector>
  </TitlesOfParts>
  <Company>Noble House Hotels &amp; Resorts</Company>
  <LinksUpToDate>false</LinksUpToDate>
  <CharactersWithSpaces>4788</CharactersWithSpaces>
  <SharedDoc>false</SharedDoc>
  <HLinks>
    <vt:vector size="66" baseType="variant">
      <vt:variant>
        <vt:i4>1572935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http://en.wikipedia.org/wiki/Organization</vt:lpwstr>
      </vt:variant>
      <vt:variant>
        <vt:lpwstr/>
      </vt:variant>
      <vt:variant>
        <vt:i4>2162770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http://en.wikipedia.org/wiki/Organizational_structure</vt:lpwstr>
      </vt:variant>
      <vt:variant>
        <vt:lpwstr/>
      </vt:variant>
      <vt:variant>
        <vt:i4>655429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http://en.wikipedia.org/wiki/Merchandise</vt:lpwstr>
      </vt:variant>
      <vt:variant>
        <vt:lpwstr/>
      </vt:variant>
      <vt:variant>
        <vt:i4>7012389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http://en.wikipedia.org/wiki/Marketing</vt:lpwstr>
      </vt:variant>
      <vt:variant>
        <vt:lpwstr/>
      </vt:variant>
      <vt:variant>
        <vt:i4>1245260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http://en.wikipedia.org/wiki/Business</vt:lpwstr>
      </vt:variant>
      <vt:variant>
        <vt:lpwstr/>
      </vt:variant>
      <vt:variant>
        <vt:i4>7274553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http://en.wikipedia.org/wiki/Design</vt:lpwstr>
      </vt:variant>
      <vt:variant>
        <vt:lpwstr/>
      </vt:variant>
      <vt:variant>
        <vt:i4>6422581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http://en.wikipedia.org/wiki/Color</vt:lpwstr>
      </vt:variant>
      <vt:variant>
        <vt:lpwstr/>
      </vt:variant>
      <vt:variant>
        <vt:i4>65645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http://en.wikipedia.org/wiki/Color_theory</vt:lpwstr>
      </vt:variant>
      <vt:variant>
        <vt:lpwstr/>
      </vt:variant>
      <vt:variant>
        <vt:i4>327775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http://en.wikipedia.org/wiki/Wordmark</vt:lpwstr>
      </vt:variant>
      <vt:variant>
        <vt:lpwstr/>
      </vt:variant>
      <vt:variant>
        <vt:i4>8192052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http://en.wikipedia.org/wiki/Emblem</vt:lpwstr>
      </vt:variant>
      <vt:variant>
        <vt:lpwstr/>
      </vt:variant>
      <vt:variant>
        <vt:i4>1179742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http://en.wikipedia.org/wiki/Graphic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Intermediate Culinary Arts Project</dc:title>
  <dc:creator>jfinkelstein</dc:creator>
  <cp:lastModifiedBy>Jessica Kester</cp:lastModifiedBy>
  <cp:revision>3</cp:revision>
  <dcterms:created xsi:type="dcterms:W3CDTF">2011-05-16T01:58:00Z</dcterms:created>
  <dcterms:modified xsi:type="dcterms:W3CDTF">2011-05-16T02:32:00Z</dcterms:modified>
</cp:coreProperties>
</file>